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6A" w:rsidRPr="00433F6A" w:rsidRDefault="00433F6A" w:rsidP="00433F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316DD" w:rsidRDefault="000316DD" w:rsidP="00031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</w:p>
    <w:p w:rsidR="000316DD" w:rsidRPr="000316DD" w:rsidRDefault="000316DD" w:rsidP="000316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DO CANDIDATO DE DISPONIBILIDADE PARA O EXERCÍCIO DA FUNÇÃO DE CONSELHEIRO TUTELAR COM DEDICAÇÃO EXCLUSIVA</w:t>
      </w: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:rsidR="000316DD" w:rsidRDefault="000316DD" w:rsidP="000316DD">
      <w:pPr>
        <w:spacing w:line="360" w:lineRule="auto"/>
        <w:rPr>
          <w:rFonts w:ascii="Arial" w:eastAsia="Arial" w:hAnsi="Arial" w:cs="Arial"/>
          <w:b/>
        </w:rPr>
      </w:pPr>
    </w:p>
    <w:p w:rsidR="000316DD" w:rsidRDefault="000316DD" w:rsidP="000316DD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_______________________________________________, declaro para os devidos fins, sob pena de responsabilidade, que tenho disponibilidade para o exercício do mandato de conselheiro tutelar com dedicação exclusiva, afastando-me de qualquer outra função de natureza pública ou privada.</w:t>
      </w:r>
    </w:p>
    <w:p w:rsidR="000316DD" w:rsidRDefault="000316DD" w:rsidP="000316DD">
      <w:pPr>
        <w:spacing w:line="360" w:lineRule="auto"/>
        <w:ind w:firstLine="99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 ser expressão de verdade, firmo a presente.</w:t>
      </w:r>
    </w:p>
    <w:p w:rsidR="000316DD" w:rsidRDefault="000316DD" w:rsidP="000316DD">
      <w:pPr>
        <w:spacing w:line="360" w:lineRule="auto"/>
        <w:rPr>
          <w:rFonts w:ascii="Arial" w:eastAsia="Arial" w:hAnsi="Arial" w:cs="Arial"/>
        </w:rPr>
      </w:pP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__________________, ______ de 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2023.</w:t>
      </w: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</w:rPr>
      </w:pP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</w:rPr>
      </w:pP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</w:rPr>
      </w:pPr>
    </w:p>
    <w:p w:rsidR="000316DD" w:rsidRDefault="000316DD" w:rsidP="000316D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</w:t>
      </w:r>
      <w:r>
        <w:rPr>
          <w:rFonts w:ascii="Arial" w:eastAsia="Arial" w:hAnsi="Arial" w:cs="Arial"/>
        </w:rPr>
        <w:t>____________________</w:t>
      </w:r>
    </w:p>
    <w:p w:rsidR="00433F6A" w:rsidRPr="00433F6A" w:rsidRDefault="000316DD" w:rsidP="000316D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</w:rPr>
        <w:t>Assinatura do Candidato</w:t>
      </w:r>
    </w:p>
    <w:p w:rsidR="00433F6A" w:rsidRPr="00433F6A" w:rsidRDefault="00433F6A" w:rsidP="000316DD">
      <w:pPr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D84AAA" w:rsidRPr="00433F6A" w:rsidRDefault="00D84AAA" w:rsidP="00D84AA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sectPr w:rsidR="00D84AAA" w:rsidRPr="00433F6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9B" w:rsidRDefault="003E639B" w:rsidP="00AC2A9C">
      <w:pPr>
        <w:spacing w:after="0" w:line="240" w:lineRule="auto"/>
      </w:pPr>
      <w:r>
        <w:separator/>
      </w:r>
    </w:p>
  </w:endnote>
  <w:endnote w:type="continuationSeparator" w:id="0">
    <w:p w:rsidR="003E639B" w:rsidRDefault="003E639B" w:rsidP="00AC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9B" w:rsidRDefault="003E639B" w:rsidP="00AC2A9C">
      <w:pPr>
        <w:spacing w:after="0" w:line="240" w:lineRule="auto"/>
      </w:pPr>
      <w:r>
        <w:separator/>
      </w:r>
    </w:p>
  </w:footnote>
  <w:footnote w:type="continuationSeparator" w:id="0">
    <w:p w:rsidR="003E639B" w:rsidRDefault="003E639B" w:rsidP="00AC2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5A8" w:rsidRDefault="00E845A8">
    <w:pPr>
      <w:pStyle w:val="Cabealho"/>
    </w:pPr>
  </w:p>
  <w:tbl>
    <w:tblPr>
      <w:tblW w:w="11080" w:type="dxa"/>
      <w:jc w:val="center"/>
      <w:tblBorders>
        <w:bottom w:val="thinThickThinSmallGap" w:sz="24" w:space="0" w:color="auto"/>
      </w:tblBorders>
      <w:tblLayout w:type="fixed"/>
      <w:tblLook w:val="04A0" w:firstRow="1" w:lastRow="0" w:firstColumn="1" w:lastColumn="0" w:noHBand="0" w:noVBand="1"/>
    </w:tblPr>
    <w:tblGrid>
      <w:gridCol w:w="1738"/>
      <w:gridCol w:w="7347"/>
      <w:gridCol w:w="1995"/>
    </w:tblGrid>
    <w:tr w:rsidR="00E845A8" w:rsidRPr="00F23074" w:rsidTr="00FC133F">
      <w:trPr>
        <w:trHeight w:val="1576"/>
        <w:jc w:val="center"/>
      </w:trPr>
      <w:tc>
        <w:tcPr>
          <w:tcW w:w="1738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 w:rsidRPr="00AC20BE">
            <w:rPr>
              <w:rFonts w:ascii="Arial" w:hAnsi="Arial" w:cs="Arial"/>
              <w:noProof/>
              <w:spacing w:val="20"/>
              <w:sz w:val="10"/>
              <w:szCs w:val="10"/>
              <w:lang w:eastAsia="pt-BR"/>
            </w:rPr>
            <w:drawing>
              <wp:inline distT="0" distB="0" distL="0" distR="0">
                <wp:extent cx="885825" cy="1038225"/>
                <wp:effectExtent l="0" t="0" r="9525" b="9525"/>
                <wp:docPr id="2" name="Imagem 2" descr="E:\Conselho da Criança\logo cmd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E:\Conselho da Criança\logo cmd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0382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7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ESTADO DO RIO GRANDE DO NORTE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PREFEITURA MUNICIPAL DE ACARI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</w:pPr>
          <w:r w:rsidRPr="00AC20BE">
            <w:rPr>
              <w:rFonts w:ascii="Arial Black" w:hAnsi="Arial Black" w:cs="Arial"/>
              <w:b/>
              <w:caps/>
              <w:spacing w:val="20"/>
              <w:sz w:val="26"/>
              <w:szCs w:val="26"/>
              <w:lang w:eastAsia="pt-BR"/>
            </w:rPr>
            <w:t>Conselho Municipal dos Direitos da Criança e do Adolescente DE ACARI/RN</w:t>
          </w:r>
        </w:p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AC20BE">
            <w:rPr>
              <w:rFonts w:ascii="Arial" w:hAnsi="Arial" w:cs="Arial"/>
              <w:b/>
              <w:sz w:val="20"/>
              <w:szCs w:val="20"/>
              <w:lang w:eastAsia="pt-BR"/>
            </w:rPr>
            <w:t>Praça Cipriano Pereira, nº 04 – Centro – CEP 59370-000 – Acari/RN</w:t>
          </w:r>
        </w:p>
        <w:p w:rsidR="00E845A8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val="en-US" w:eastAsia="pt-BR"/>
            </w:rPr>
          </w:pPr>
          <w:r w:rsidRPr="002E0C87">
            <w:rPr>
              <w:rFonts w:ascii="Arial" w:hAnsi="Arial" w:cs="Arial"/>
              <w:b/>
              <w:sz w:val="20"/>
              <w:szCs w:val="20"/>
              <w:lang w:val="en-US" w:eastAsia="pt-BR"/>
            </w:rPr>
            <w:t>E-mail: cmdca@acari.rn.gov.br – Twitter: @CMDCA_AcariRN</w:t>
          </w:r>
        </w:p>
        <w:p w:rsidR="00E845A8" w:rsidRPr="00E85653" w:rsidRDefault="00E845A8" w:rsidP="00E845A8">
          <w:pPr>
            <w:pStyle w:val="Cabealho"/>
            <w:jc w:val="center"/>
            <w:rPr>
              <w:rFonts w:ascii="Arial" w:hAnsi="Arial" w:cs="Arial"/>
              <w:b/>
              <w:sz w:val="6"/>
              <w:szCs w:val="6"/>
              <w:lang w:val="en-US" w:eastAsia="pt-BR"/>
            </w:rPr>
          </w:pPr>
        </w:p>
      </w:tc>
      <w:tc>
        <w:tcPr>
          <w:tcW w:w="1995" w:type="dxa"/>
          <w:vAlign w:val="center"/>
        </w:tcPr>
        <w:p w:rsidR="00E845A8" w:rsidRPr="00AC20BE" w:rsidRDefault="00E845A8" w:rsidP="00E845A8">
          <w:pPr>
            <w:pStyle w:val="Cabealho"/>
            <w:jc w:val="center"/>
            <w:rPr>
              <w:rFonts w:ascii="Arial" w:hAnsi="Arial" w:cs="Arial"/>
              <w:spacing w:val="20"/>
              <w:sz w:val="10"/>
              <w:szCs w:val="10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981075"/>
                <wp:effectExtent l="0" t="0" r="9525" b="9525"/>
                <wp:docPr id="1" name="Imagem 1" descr="IMG0000000000254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0000000000254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45A8" w:rsidRDefault="00E845A8">
    <w:pPr>
      <w:pStyle w:val="Cabealho"/>
    </w:pPr>
  </w:p>
  <w:p w:rsidR="00AC2A9C" w:rsidRDefault="00AC2A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E60"/>
    <w:multiLevelType w:val="hybridMultilevel"/>
    <w:tmpl w:val="AF6C5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A7512"/>
    <w:multiLevelType w:val="hybridMultilevel"/>
    <w:tmpl w:val="137A7E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20"/>
    <w:rsid w:val="0000434B"/>
    <w:rsid w:val="000316DD"/>
    <w:rsid w:val="000D098D"/>
    <w:rsid w:val="00193034"/>
    <w:rsid w:val="00207214"/>
    <w:rsid w:val="00266E29"/>
    <w:rsid w:val="00293F80"/>
    <w:rsid w:val="00396B01"/>
    <w:rsid w:val="003D7860"/>
    <w:rsid w:val="003E639B"/>
    <w:rsid w:val="003E7B85"/>
    <w:rsid w:val="00414660"/>
    <w:rsid w:val="0043155E"/>
    <w:rsid w:val="00433F6A"/>
    <w:rsid w:val="004535B0"/>
    <w:rsid w:val="00476FE9"/>
    <w:rsid w:val="004B1BAB"/>
    <w:rsid w:val="004C3470"/>
    <w:rsid w:val="005439AB"/>
    <w:rsid w:val="005700B3"/>
    <w:rsid w:val="005849D1"/>
    <w:rsid w:val="005B12B8"/>
    <w:rsid w:val="0069065C"/>
    <w:rsid w:val="007F06CC"/>
    <w:rsid w:val="007F2332"/>
    <w:rsid w:val="00811FB7"/>
    <w:rsid w:val="00832ACB"/>
    <w:rsid w:val="008C74F8"/>
    <w:rsid w:val="00934620"/>
    <w:rsid w:val="009E7837"/>
    <w:rsid w:val="00A06995"/>
    <w:rsid w:val="00A46911"/>
    <w:rsid w:val="00AC2A9C"/>
    <w:rsid w:val="00B24646"/>
    <w:rsid w:val="00B31CC5"/>
    <w:rsid w:val="00B4284D"/>
    <w:rsid w:val="00B42AD8"/>
    <w:rsid w:val="00B61F4E"/>
    <w:rsid w:val="00B77056"/>
    <w:rsid w:val="00BB580D"/>
    <w:rsid w:val="00C003DE"/>
    <w:rsid w:val="00C563E9"/>
    <w:rsid w:val="00D2612E"/>
    <w:rsid w:val="00D34972"/>
    <w:rsid w:val="00D447B8"/>
    <w:rsid w:val="00D47E43"/>
    <w:rsid w:val="00D60BAD"/>
    <w:rsid w:val="00D84AAA"/>
    <w:rsid w:val="00D858C7"/>
    <w:rsid w:val="00D91A1D"/>
    <w:rsid w:val="00DB28AF"/>
    <w:rsid w:val="00DC11E7"/>
    <w:rsid w:val="00E1284F"/>
    <w:rsid w:val="00E845A8"/>
    <w:rsid w:val="00E928F0"/>
    <w:rsid w:val="00F06E9F"/>
    <w:rsid w:val="00F257E0"/>
    <w:rsid w:val="00F52875"/>
    <w:rsid w:val="00F95B1A"/>
    <w:rsid w:val="00FC133F"/>
    <w:rsid w:val="00F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DF1F"/>
  <w15:chartTrackingRefBased/>
  <w15:docId w15:val="{33B9F88A-E0C3-4268-AD30-9BB599A1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2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58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2A9C"/>
  </w:style>
  <w:style w:type="paragraph" w:styleId="Rodap">
    <w:name w:val="footer"/>
    <w:basedOn w:val="Normal"/>
    <w:link w:val="RodapChar"/>
    <w:uiPriority w:val="99"/>
    <w:unhideWhenUsed/>
    <w:rsid w:val="00AC2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2A9C"/>
  </w:style>
  <w:style w:type="character" w:customStyle="1" w:styleId="tgc">
    <w:name w:val="_tgc"/>
    <w:basedOn w:val="Fontepargpadro"/>
    <w:rsid w:val="004C3470"/>
  </w:style>
  <w:style w:type="character" w:customStyle="1" w:styleId="fontstyle01">
    <w:name w:val="fontstyle01"/>
    <w:basedOn w:val="Fontepargpadro"/>
    <w:rsid w:val="00B31C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05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4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rectlegisfeatured-item">
    <w:name w:val="directlegisfeatured-item"/>
    <w:basedOn w:val="Normal"/>
    <w:rsid w:val="0047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6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Adm</cp:lastModifiedBy>
  <cp:revision>2</cp:revision>
  <cp:lastPrinted>2022-11-07T17:02:00Z</cp:lastPrinted>
  <dcterms:created xsi:type="dcterms:W3CDTF">2023-03-31T14:20:00Z</dcterms:created>
  <dcterms:modified xsi:type="dcterms:W3CDTF">2023-03-31T14:20:00Z</dcterms:modified>
</cp:coreProperties>
</file>